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2" w:rsidRPr="00AB1C2E" w:rsidRDefault="008C31CE" w:rsidP="008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2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C31CE" w:rsidRPr="00AB1C2E" w:rsidRDefault="00966013" w:rsidP="008C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31CE" w:rsidRPr="00AB1C2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материально-техническом обеспечении осуществления </w:t>
      </w:r>
      <w:proofErr w:type="gramStart"/>
      <w:r w:rsidR="008C31CE" w:rsidRPr="00AB1C2E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="008C31CE" w:rsidRPr="00AB1C2E">
        <w:rPr>
          <w:rFonts w:ascii="Times New Roman" w:hAnsi="Times New Roman" w:cs="Times New Roman"/>
          <w:b/>
          <w:sz w:val="28"/>
          <w:szCs w:val="28"/>
        </w:rPr>
        <w:t xml:space="preserve"> деятельности по</w:t>
      </w:r>
      <w:r w:rsidR="00091F41">
        <w:rPr>
          <w:rFonts w:ascii="Times New Roman" w:hAnsi="Times New Roman" w:cs="Times New Roman"/>
          <w:b/>
          <w:sz w:val="28"/>
          <w:szCs w:val="28"/>
        </w:rPr>
        <w:t xml:space="preserve"> дополнительным </w:t>
      </w:r>
      <w:r w:rsidR="008C31CE" w:rsidRPr="00AB1C2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на спортивных объектах ГАУ </w:t>
      </w:r>
      <w:r w:rsidR="00B958D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C31CE" w:rsidRPr="00AB1C2E">
        <w:rPr>
          <w:rFonts w:ascii="Times New Roman" w:hAnsi="Times New Roman" w:cs="Times New Roman"/>
          <w:b/>
          <w:sz w:val="28"/>
          <w:szCs w:val="28"/>
        </w:rPr>
        <w:t>ПО «</w:t>
      </w:r>
      <w:r w:rsidR="00B958D7">
        <w:rPr>
          <w:rFonts w:ascii="Times New Roman" w:hAnsi="Times New Roman" w:cs="Times New Roman"/>
          <w:b/>
          <w:sz w:val="28"/>
          <w:szCs w:val="28"/>
        </w:rPr>
        <w:t>СШ</w:t>
      </w:r>
      <w:r w:rsidR="008C31CE" w:rsidRPr="00AB1C2E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AB1C2E" w:rsidRPr="008C31CE" w:rsidRDefault="00AB1C2E" w:rsidP="008C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260"/>
        <w:gridCol w:w="2291"/>
        <w:gridCol w:w="2954"/>
      </w:tblGrid>
      <w:tr w:rsidR="00726D88" w:rsidTr="00A30C49">
        <w:tc>
          <w:tcPr>
            <w:tcW w:w="567" w:type="dxa"/>
          </w:tcPr>
          <w:p w:rsidR="00726D88" w:rsidRP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26D88" w:rsidRP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Адреса зданий, строений, сооружений, помещений, используемых в учебном процессе</w:t>
            </w:r>
          </w:p>
        </w:tc>
        <w:tc>
          <w:tcPr>
            <w:tcW w:w="3969" w:type="dxa"/>
          </w:tcPr>
          <w:p w:rsidR="00726D88" w:rsidRP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260" w:type="dxa"/>
          </w:tcPr>
          <w:p w:rsidR="00726D88" w:rsidRPr="00B958D7" w:rsidRDefault="00726D88" w:rsidP="00B958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оборудованных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питанием, территорий с указанием площади (кв. м)</w:t>
            </w:r>
            <w:proofErr w:type="gramEnd"/>
          </w:p>
        </w:tc>
        <w:tc>
          <w:tcPr>
            <w:tcW w:w="2291" w:type="dxa"/>
          </w:tcPr>
          <w:p w:rsidR="00726D88" w:rsidRP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954" w:type="dxa"/>
          </w:tcPr>
          <w:p w:rsidR="00726D88" w:rsidRP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88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726D88" w:rsidTr="00A30C49">
        <w:tc>
          <w:tcPr>
            <w:tcW w:w="567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D88" w:rsidTr="00A30C49">
        <w:tc>
          <w:tcPr>
            <w:tcW w:w="567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26D88" w:rsidRPr="008C31CE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CE">
              <w:rPr>
                <w:rFonts w:ascii="Times New Roman" w:hAnsi="Times New Roman" w:cs="Times New Roman"/>
                <w:sz w:val="24"/>
                <w:szCs w:val="24"/>
              </w:rPr>
              <w:t>Псковск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>ая область, Псковский район,                   д</w:t>
            </w:r>
            <w:r w:rsidRPr="008C31CE">
              <w:rPr>
                <w:rFonts w:ascii="Times New Roman" w:hAnsi="Times New Roman" w:cs="Times New Roman"/>
                <w:sz w:val="24"/>
                <w:szCs w:val="24"/>
              </w:rPr>
              <w:t xml:space="preserve">. Борисовичи, 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C31CE">
              <w:rPr>
                <w:rFonts w:ascii="Times New Roman" w:hAnsi="Times New Roman" w:cs="Times New Roman"/>
                <w:sz w:val="24"/>
                <w:szCs w:val="24"/>
              </w:rPr>
              <w:t>ул. Балтийская, д. 11</w:t>
            </w:r>
          </w:p>
        </w:tc>
        <w:tc>
          <w:tcPr>
            <w:tcW w:w="3969" w:type="dxa"/>
          </w:tcPr>
          <w:p w:rsidR="00726D88" w:rsidRDefault="00726D88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981F72" w:rsidRDefault="0063449D" w:rsidP="00B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Крытый 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  <w:r w:rsidR="00301580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льдом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F72" w:rsidRPr="00981F72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B958D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1F72" w:rsidRPr="00981F72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r w:rsidR="00B958D7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981F72" w:rsidRPr="00981F72">
              <w:rPr>
                <w:rFonts w:ascii="Times New Roman" w:hAnsi="Times New Roman" w:cs="Times New Roman"/>
                <w:sz w:val="24"/>
                <w:szCs w:val="24"/>
              </w:rPr>
              <w:t>"Олимп"</w:t>
            </w:r>
          </w:p>
        </w:tc>
        <w:tc>
          <w:tcPr>
            <w:tcW w:w="3260" w:type="dxa"/>
          </w:tcPr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ледовая арена площадью 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 кв. м;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зал хореографии площадью 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кв. м;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спортивный зал для хоккея площадью 108 кв. м;</w:t>
            </w:r>
          </w:p>
          <w:p w:rsidR="001E49C6" w:rsidRDefault="0063449D" w:rsidP="001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C6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="001E49C6">
              <w:rPr>
                <w:rFonts w:ascii="Times New Roman" w:hAnsi="Times New Roman" w:cs="Times New Roman"/>
                <w:sz w:val="24"/>
                <w:szCs w:val="24"/>
              </w:rPr>
              <w:t xml:space="preserve">зал хореографии площадью </w:t>
            </w:r>
            <w:r w:rsidR="001E49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E49C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раздевалки (мужские) площадью 200 кв. м;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раздевалки (женские) площадью 78 кв. м;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душевыми комнатами)</w:t>
            </w:r>
          </w:p>
          <w:p w:rsidR="0063449D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помещения:</w:t>
            </w:r>
          </w:p>
          <w:p w:rsidR="00726D88" w:rsidRPr="008C31CE" w:rsidRDefault="0063449D" w:rsidP="0063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(кабинеты: директора, секретаря, бухгалтерии, юриста, учебно-спортивный отдел - 1, учебно-спортивный отдел - 2, администратора, главного инженера)</w:t>
            </w:r>
            <w:proofErr w:type="gramEnd"/>
          </w:p>
        </w:tc>
        <w:tc>
          <w:tcPr>
            <w:tcW w:w="2291" w:type="dxa"/>
          </w:tcPr>
          <w:p w:rsidR="00726D88" w:rsidRDefault="008C31C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954" w:type="dxa"/>
          </w:tcPr>
          <w:p w:rsidR="00726D88" w:rsidRDefault="00514A4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60-АЗ № 085769 от 17.03.2014</w:t>
            </w:r>
            <w:r w:rsidR="0097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6D88" w:rsidTr="00A30C49">
        <w:tc>
          <w:tcPr>
            <w:tcW w:w="567" w:type="dxa"/>
          </w:tcPr>
          <w:p w:rsidR="00726D88" w:rsidRDefault="008C31C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726D88" w:rsidRDefault="002635B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Пушкиногорский район, </w:t>
            </w:r>
            <w:r w:rsidR="00970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Пушкинские Горы, у</w:t>
            </w:r>
            <w:r w:rsidR="00970B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3969" w:type="dxa"/>
          </w:tcPr>
          <w:p w:rsidR="00726D88" w:rsidRDefault="0054280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54280F" w:rsidRDefault="0054280F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301580">
              <w:rPr>
                <w:rFonts w:ascii="Times New Roman" w:hAnsi="Times New Roman" w:cs="Times New Roman"/>
                <w:sz w:val="24"/>
                <w:szCs w:val="24"/>
              </w:rPr>
              <w:t xml:space="preserve">ивный зал </w:t>
            </w:r>
          </w:p>
        </w:tc>
        <w:tc>
          <w:tcPr>
            <w:tcW w:w="3260" w:type="dxa"/>
          </w:tcPr>
          <w:p w:rsidR="00301580" w:rsidRDefault="00301580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для занятий борьбой (самбо, дзюдо) площадью 210 кв. м;</w:t>
            </w:r>
          </w:p>
          <w:p w:rsidR="00726D88" w:rsidRDefault="0030158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площадью                101 кв. м</w:t>
            </w:r>
          </w:p>
        </w:tc>
        <w:tc>
          <w:tcPr>
            <w:tcW w:w="2291" w:type="dxa"/>
          </w:tcPr>
          <w:p w:rsidR="00726D88" w:rsidRDefault="0054280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54" w:type="dxa"/>
          </w:tcPr>
          <w:p w:rsidR="00726D88" w:rsidRDefault="00514A4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10.01.2014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кадастровый номер 60:20:0100802:73 (спортивный зал);</w:t>
            </w:r>
          </w:p>
          <w:p w:rsidR="00514A4E" w:rsidRDefault="00514A4E" w:rsidP="006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10.01.2014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кадастровый номер 60: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>20:0100802:70 (тренажерный зал)</w:t>
            </w:r>
          </w:p>
        </w:tc>
      </w:tr>
      <w:tr w:rsidR="00726D88" w:rsidTr="00A30C49">
        <w:tc>
          <w:tcPr>
            <w:tcW w:w="567" w:type="dxa"/>
          </w:tcPr>
          <w:p w:rsidR="00726D88" w:rsidRDefault="008C31C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30C49" w:rsidRDefault="002635B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</w:p>
          <w:p w:rsidR="00726D88" w:rsidRDefault="002635B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Псков, Крестовское шоссе, д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3969" w:type="dxa"/>
          </w:tcPr>
          <w:p w:rsidR="00726D88" w:rsidRDefault="002635B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  <w:p w:rsidR="002635BF" w:rsidRDefault="00981F72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единоборств</w:t>
            </w:r>
            <w:r w:rsidR="0030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1F72" w:rsidRDefault="00301580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спортивный зал бокса </w:t>
            </w:r>
          </w:p>
          <w:p w:rsidR="00301580" w:rsidRDefault="00301580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258 кв. м:</w:t>
            </w:r>
          </w:p>
          <w:p w:rsidR="00301580" w:rsidRDefault="00301580" w:rsidP="001E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тренировочный зал площадью 193 кв. м;</w:t>
            </w:r>
          </w:p>
          <w:p w:rsidR="00301580" w:rsidRDefault="00301580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тренажерный зал площадью </w:t>
            </w:r>
          </w:p>
          <w:p w:rsidR="00301580" w:rsidRDefault="00301580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кв. м;</w:t>
            </w:r>
          </w:p>
          <w:p w:rsidR="00726D88" w:rsidRDefault="0030158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раздевалки: мужская площадью 13 кв. м, женская - 8 кв. м                     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(с душевыми комнатами)</w:t>
            </w:r>
          </w:p>
        </w:tc>
        <w:tc>
          <w:tcPr>
            <w:tcW w:w="2291" w:type="dxa"/>
          </w:tcPr>
          <w:p w:rsidR="00726D88" w:rsidRDefault="0054280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54" w:type="dxa"/>
          </w:tcPr>
          <w:p w:rsidR="00726D88" w:rsidRDefault="00514A4E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18.11.2011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кадастровый номер 60:27:0190109:17</w:t>
            </w:r>
          </w:p>
        </w:tc>
      </w:tr>
      <w:tr w:rsidR="0054280F" w:rsidTr="00A30C49">
        <w:tc>
          <w:tcPr>
            <w:tcW w:w="567" w:type="dxa"/>
          </w:tcPr>
          <w:p w:rsidR="0054280F" w:rsidRDefault="0054280F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30C49" w:rsidRDefault="00A30C49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область,</w:t>
            </w:r>
          </w:p>
          <w:p w:rsidR="00A30C49" w:rsidRDefault="00A30C49" w:rsidP="0072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Великие Луки, </w:t>
            </w:r>
          </w:p>
          <w:p w:rsidR="0054280F" w:rsidRDefault="00970B0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Р.Люксем</w:t>
            </w:r>
            <w:r w:rsidR="00A30C49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5а</w:t>
            </w:r>
          </w:p>
        </w:tc>
        <w:tc>
          <w:tcPr>
            <w:tcW w:w="3969" w:type="dxa"/>
          </w:tcPr>
          <w:p w:rsidR="00813708" w:rsidRDefault="00813708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«Псковский региональный союз организаций профсоюзов»</w:t>
            </w:r>
          </w:p>
          <w:p w:rsidR="0054280F" w:rsidRDefault="00981F72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30158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3260" w:type="dxa"/>
          </w:tcPr>
          <w:p w:rsidR="00981F72" w:rsidRDefault="00981F72" w:rsidP="003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301580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  <w:p w:rsidR="0054280F" w:rsidRPr="008C31CE" w:rsidRDefault="0030158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кв. м</w:t>
            </w:r>
          </w:p>
        </w:tc>
        <w:tc>
          <w:tcPr>
            <w:tcW w:w="2291" w:type="dxa"/>
          </w:tcPr>
          <w:p w:rsidR="0054280F" w:rsidRDefault="006B21D6" w:rsidP="006B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954" w:type="dxa"/>
          </w:tcPr>
          <w:p w:rsidR="0054280F" w:rsidRDefault="005B0FB3" w:rsidP="0022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970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21813"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21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1813" w:rsidRDefault="00221813" w:rsidP="0022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28/02/24А</w:t>
            </w:r>
          </w:p>
        </w:tc>
      </w:tr>
    </w:tbl>
    <w:p w:rsidR="00301580" w:rsidRPr="00726D88" w:rsidRDefault="00301580" w:rsidP="00301580">
      <w:pPr>
        <w:rPr>
          <w:rFonts w:ascii="Times New Roman" w:hAnsi="Times New Roman" w:cs="Times New Roman"/>
          <w:sz w:val="24"/>
          <w:szCs w:val="24"/>
        </w:rPr>
      </w:pPr>
    </w:p>
    <w:sectPr w:rsidR="00301580" w:rsidRPr="00726D88" w:rsidSect="00726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0"/>
    <w:rsid w:val="00091F41"/>
    <w:rsid w:val="0013687C"/>
    <w:rsid w:val="001E49C6"/>
    <w:rsid w:val="00221813"/>
    <w:rsid w:val="002635BF"/>
    <w:rsid w:val="002B57B0"/>
    <w:rsid w:val="00301580"/>
    <w:rsid w:val="00514A4E"/>
    <w:rsid w:val="0054280F"/>
    <w:rsid w:val="005B0FB3"/>
    <w:rsid w:val="0063449D"/>
    <w:rsid w:val="006B21D6"/>
    <w:rsid w:val="00726D88"/>
    <w:rsid w:val="007641A2"/>
    <w:rsid w:val="00813708"/>
    <w:rsid w:val="008576FE"/>
    <w:rsid w:val="008B3792"/>
    <w:rsid w:val="008C31CE"/>
    <w:rsid w:val="00966013"/>
    <w:rsid w:val="00970B00"/>
    <w:rsid w:val="00981F72"/>
    <w:rsid w:val="00A30C49"/>
    <w:rsid w:val="00AB1C2E"/>
    <w:rsid w:val="00B958D7"/>
    <w:rsid w:val="00E14A78"/>
    <w:rsid w:val="00EB5479"/>
    <w:rsid w:val="00F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26D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1"/>
    <w:rsid w:val="00726D88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0">
    <w:name w:val="Заголовок №1"/>
    <w:basedOn w:val="a"/>
    <w:link w:val="1"/>
    <w:rsid w:val="00726D8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726D88"/>
    <w:pPr>
      <w:widowControl w:val="0"/>
      <w:spacing w:after="46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26D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1"/>
    <w:rsid w:val="00726D88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0">
    <w:name w:val="Заголовок №1"/>
    <w:basedOn w:val="a"/>
    <w:link w:val="1"/>
    <w:rsid w:val="00726D8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726D88"/>
    <w:pPr>
      <w:widowControl w:val="0"/>
      <w:spacing w:after="46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Windows User</cp:lastModifiedBy>
  <cp:revision>18</cp:revision>
  <cp:lastPrinted>2024-04-03T07:05:00Z</cp:lastPrinted>
  <dcterms:created xsi:type="dcterms:W3CDTF">2023-05-24T09:57:00Z</dcterms:created>
  <dcterms:modified xsi:type="dcterms:W3CDTF">2024-04-03T11:48:00Z</dcterms:modified>
</cp:coreProperties>
</file>